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F1F" w:rsidRPr="002E5874" w:rsidRDefault="00586F1F" w:rsidP="00586F1F">
      <w:pPr>
        <w:rPr>
          <w:rFonts w:ascii="Amnesty Trade Gothic" w:hAnsi="Amnesty Trade Gothic"/>
          <w:b/>
        </w:rPr>
      </w:pPr>
      <w:r w:rsidRPr="002E5874">
        <w:rPr>
          <w:rFonts w:ascii="Amnesty Trade Gothic" w:hAnsi="Amnesty Trade Gothic"/>
          <w:b/>
          <w:noProof/>
          <w:lang w:eastAsia="sl-SI"/>
        </w:rPr>
        <w:drawing>
          <wp:inline distT="0" distB="0" distL="0" distR="0" wp14:anchorId="034B465D" wp14:editId="79D6FFCD">
            <wp:extent cx="2096829" cy="1290357"/>
            <wp:effectExtent l="19050" t="0" r="0" b="0"/>
            <wp:docPr id="1" name="Slika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stretch>
                      <a:fillRect/>
                    </a:stretch>
                  </pic:blipFill>
                  <pic:spPr>
                    <a:xfrm>
                      <a:off x="0" y="0"/>
                      <a:ext cx="2094688" cy="1289039"/>
                    </a:xfrm>
                    <a:prstGeom prst="rect">
                      <a:avLst/>
                    </a:prstGeom>
                  </pic:spPr>
                </pic:pic>
              </a:graphicData>
            </a:graphic>
          </wp:inline>
        </w:drawing>
      </w:r>
      <w:r>
        <w:rPr>
          <w:rFonts w:ascii="Amnesty Trade Gothic" w:hAnsi="Amnesty Trade Gothic"/>
          <w:b/>
        </w:rPr>
        <w:t xml:space="preserve">                                                          </w:t>
      </w:r>
      <w:r w:rsidRPr="006F58DC">
        <w:rPr>
          <w:rFonts w:ascii="Amnesty Trade Gothic" w:hAnsi="Amnesty Trade Gothic"/>
          <w:b/>
          <w:noProof/>
          <w:lang w:eastAsia="sl-SI"/>
        </w:rPr>
        <w:drawing>
          <wp:inline distT="0" distB="0" distL="0" distR="0" wp14:anchorId="48204726" wp14:editId="195647F6">
            <wp:extent cx="1021080" cy="1313746"/>
            <wp:effectExtent l="0" t="0" r="0" b="0"/>
            <wp:docPr id="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24706" cy="1318411"/>
                    </a:xfrm>
                    <a:prstGeom prst="rect">
                      <a:avLst/>
                    </a:prstGeom>
                  </pic:spPr>
                </pic:pic>
              </a:graphicData>
            </a:graphic>
          </wp:inline>
        </w:drawing>
      </w:r>
    </w:p>
    <w:p w:rsidR="00E23EB3" w:rsidRPr="00BF7A31" w:rsidRDefault="00E23EB3" w:rsidP="00BF7A31">
      <w:pPr>
        <w:rPr>
          <w:rFonts w:ascii="Amnesty Trade Gothic" w:hAnsi="Amnesty Trade Gothic"/>
          <w:b/>
        </w:rPr>
      </w:pPr>
    </w:p>
    <w:p w:rsidR="00B10F65" w:rsidRPr="00B10F65" w:rsidRDefault="00B10F65" w:rsidP="00B10F65">
      <w:pPr>
        <w:spacing w:line="240" w:lineRule="auto"/>
        <w:jc w:val="center"/>
        <w:rPr>
          <w:rFonts w:ascii="Amnesty Trade Gothic" w:hAnsi="Amnesty Trade Gothic"/>
          <w:b/>
        </w:rPr>
      </w:pPr>
      <w:r w:rsidRPr="00B10F65">
        <w:rPr>
          <w:rFonts w:ascii="Amnesty Trade Gothic" w:hAnsi="Amnesty Trade Gothic"/>
          <w:b/>
        </w:rPr>
        <w:t>Pravica do življenja, svobode in varnosti</w:t>
      </w:r>
    </w:p>
    <w:p w:rsidR="0089685A" w:rsidRPr="00BF7A31" w:rsidRDefault="0089685A" w:rsidP="0089685A">
      <w:pPr>
        <w:spacing w:line="240" w:lineRule="auto"/>
        <w:jc w:val="both"/>
        <w:rPr>
          <w:rFonts w:ascii="Amnesty Trade Gothic" w:hAnsi="Amnesty Trade Gothic"/>
          <w:b/>
        </w:rPr>
      </w:pPr>
      <w:r w:rsidRPr="00BF7A31">
        <w:rPr>
          <w:rFonts w:ascii="Amnesty Trade Gothic" w:hAnsi="Amnesty Trade Gothic"/>
          <w:b/>
        </w:rPr>
        <w:t>Cilj:</w:t>
      </w:r>
    </w:p>
    <w:p w:rsidR="002505B1" w:rsidRPr="00BF7A31" w:rsidRDefault="00BF7A31" w:rsidP="0089685A">
      <w:pPr>
        <w:spacing w:line="240" w:lineRule="auto"/>
        <w:jc w:val="both"/>
        <w:rPr>
          <w:rFonts w:ascii="Amnesty Trade Gothic" w:hAnsi="Amnesty Trade Gothic"/>
        </w:rPr>
      </w:pPr>
      <w:r>
        <w:rPr>
          <w:rFonts w:ascii="Amnesty Trade Gothic" w:hAnsi="Amnesty Trade Gothic"/>
        </w:rPr>
        <w:t xml:space="preserve">Udeleženci </w:t>
      </w:r>
      <w:r w:rsidR="002505B1" w:rsidRPr="00BF7A31">
        <w:rPr>
          <w:rFonts w:ascii="Amnesty Trade Gothic" w:hAnsi="Amnesty Trade Gothic"/>
        </w:rPr>
        <w:t>prepoznajo, da ima vsak posameznik pravico do življenja</w:t>
      </w:r>
      <w:r w:rsidR="00586F1F">
        <w:rPr>
          <w:rFonts w:ascii="Amnesty Trade Gothic" w:hAnsi="Amnesty Trade Gothic"/>
        </w:rPr>
        <w:t>, svobode in varnosti</w:t>
      </w:r>
      <w:r w:rsidR="002505B1" w:rsidRPr="00BF7A31">
        <w:rPr>
          <w:rFonts w:ascii="Amnesty Trade Gothic" w:hAnsi="Amnesty Trade Gothic"/>
        </w:rPr>
        <w:t>. Raziskujejo</w:t>
      </w:r>
      <w:r w:rsidR="00664EC6">
        <w:rPr>
          <w:rFonts w:ascii="Amnesty Trade Gothic" w:hAnsi="Amnesty Trade Gothic"/>
        </w:rPr>
        <w:t>,</w:t>
      </w:r>
      <w:r w:rsidR="002505B1" w:rsidRPr="00BF7A31">
        <w:rPr>
          <w:rFonts w:ascii="Amnesty Trade Gothic" w:hAnsi="Amnesty Trade Gothic"/>
        </w:rPr>
        <w:t xml:space="preserve"> kako se pravica do življenja</w:t>
      </w:r>
      <w:r w:rsidR="00586F1F">
        <w:rPr>
          <w:rFonts w:ascii="Amnesty Trade Gothic" w:hAnsi="Amnesty Trade Gothic"/>
        </w:rPr>
        <w:t>, svobode in varnosti</w:t>
      </w:r>
      <w:r w:rsidR="002505B1" w:rsidRPr="00BF7A31">
        <w:rPr>
          <w:rFonts w:ascii="Amnesty Trade Gothic" w:hAnsi="Amnesty Trade Gothic"/>
        </w:rPr>
        <w:t xml:space="preserve"> krši in </w:t>
      </w:r>
      <w:r w:rsidR="00664EC6">
        <w:rPr>
          <w:rFonts w:ascii="Amnesty Trade Gothic" w:hAnsi="Amnesty Trade Gothic"/>
        </w:rPr>
        <w:t xml:space="preserve">spoznajo, </w:t>
      </w:r>
      <w:r w:rsidR="002505B1" w:rsidRPr="00BF7A31">
        <w:rPr>
          <w:rFonts w:ascii="Amnesty Trade Gothic" w:hAnsi="Amnesty Trade Gothic"/>
        </w:rPr>
        <w:t>da je vloga držav, da to pravico spoštujejo, ščitijo in izpolnjujejo.</w:t>
      </w:r>
    </w:p>
    <w:p w:rsidR="0089685A" w:rsidRPr="00BF7A31" w:rsidRDefault="0089685A" w:rsidP="0089685A">
      <w:pPr>
        <w:spacing w:line="240" w:lineRule="auto"/>
        <w:jc w:val="both"/>
        <w:rPr>
          <w:rFonts w:ascii="Amnesty Trade Gothic" w:hAnsi="Amnesty Trade Gothic"/>
          <w:b/>
        </w:rPr>
      </w:pPr>
      <w:r w:rsidRPr="00BF7A31">
        <w:rPr>
          <w:rFonts w:ascii="Amnesty Trade Gothic" w:hAnsi="Amnesty Trade Gothic"/>
          <w:b/>
        </w:rPr>
        <w:t>Čas:</w:t>
      </w:r>
    </w:p>
    <w:p w:rsidR="0089685A" w:rsidRPr="00BF7A31" w:rsidRDefault="00CB3B23" w:rsidP="0089685A">
      <w:pPr>
        <w:spacing w:line="240" w:lineRule="auto"/>
        <w:jc w:val="both"/>
        <w:rPr>
          <w:rFonts w:ascii="Amnesty Trade Gothic" w:hAnsi="Amnesty Trade Gothic"/>
        </w:rPr>
      </w:pPr>
      <w:r w:rsidRPr="00BF7A31">
        <w:rPr>
          <w:rFonts w:ascii="Amnesty Trade Gothic" w:hAnsi="Amnesty Trade Gothic"/>
        </w:rPr>
        <w:t>45</w:t>
      </w:r>
      <w:r w:rsidR="00414590" w:rsidRPr="00BF7A31">
        <w:rPr>
          <w:rFonts w:ascii="Amnesty Trade Gothic" w:hAnsi="Amnesty Trade Gothic"/>
        </w:rPr>
        <w:t xml:space="preserve"> minut</w:t>
      </w:r>
    </w:p>
    <w:p w:rsidR="0089685A" w:rsidRPr="00BF7A31" w:rsidRDefault="0089685A" w:rsidP="0089685A">
      <w:pPr>
        <w:spacing w:line="240" w:lineRule="auto"/>
        <w:jc w:val="both"/>
        <w:rPr>
          <w:rFonts w:ascii="Amnesty Trade Gothic" w:hAnsi="Amnesty Trade Gothic"/>
          <w:b/>
        </w:rPr>
      </w:pPr>
      <w:r w:rsidRPr="00BF7A31">
        <w:rPr>
          <w:rFonts w:ascii="Amnesty Trade Gothic" w:hAnsi="Amnesty Trade Gothic"/>
          <w:b/>
        </w:rPr>
        <w:t>Ciljna skupina:</w:t>
      </w:r>
    </w:p>
    <w:p w:rsidR="0089685A" w:rsidRPr="00BF7A31" w:rsidRDefault="0089685A" w:rsidP="0089685A">
      <w:pPr>
        <w:spacing w:line="240" w:lineRule="auto"/>
        <w:jc w:val="both"/>
        <w:rPr>
          <w:rFonts w:ascii="Amnesty Trade Gothic" w:hAnsi="Amnesty Trade Gothic"/>
        </w:rPr>
      </w:pPr>
      <w:r w:rsidRPr="00BF7A31">
        <w:rPr>
          <w:rFonts w:ascii="Amnesty Trade Gothic" w:hAnsi="Amnesty Trade Gothic"/>
        </w:rPr>
        <w:t xml:space="preserve">Učenci </w:t>
      </w:r>
      <w:r w:rsidR="00BF7A31">
        <w:rPr>
          <w:rFonts w:ascii="Amnesty Trade Gothic" w:hAnsi="Amnesty Trade Gothic"/>
        </w:rPr>
        <w:t xml:space="preserve">tretje triade </w:t>
      </w:r>
      <w:r w:rsidRPr="00BF7A31">
        <w:rPr>
          <w:rFonts w:ascii="Amnesty Trade Gothic" w:hAnsi="Amnesty Trade Gothic"/>
        </w:rPr>
        <w:t>osnovnih</w:t>
      </w:r>
      <w:r w:rsidR="00BF7A31">
        <w:rPr>
          <w:rFonts w:ascii="Amnesty Trade Gothic" w:hAnsi="Amnesty Trade Gothic"/>
        </w:rPr>
        <w:t xml:space="preserve"> šol</w:t>
      </w:r>
      <w:r w:rsidRPr="00BF7A31">
        <w:rPr>
          <w:rFonts w:ascii="Amnesty Trade Gothic" w:hAnsi="Amnesty Trade Gothic"/>
        </w:rPr>
        <w:t xml:space="preserve"> in </w:t>
      </w:r>
      <w:r w:rsidR="00BF7A31">
        <w:rPr>
          <w:rFonts w:ascii="Amnesty Trade Gothic" w:hAnsi="Amnesty Trade Gothic"/>
        </w:rPr>
        <w:t>dijaki s</w:t>
      </w:r>
      <w:r w:rsidRPr="00BF7A31">
        <w:rPr>
          <w:rFonts w:ascii="Amnesty Trade Gothic" w:hAnsi="Amnesty Trade Gothic"/>
        </w:rPr>
        <w:t>rednjih šol</w:t>
      </w:r>
    </w:p>
    <w:p w:rsidR="0089685A" w:rsidRPr="00BF7A31" w:rsidRDefault="0089685A" w:rsidP="0089685A">
      <w:pPr>
        <w:spacing w:line="240" w:lineRule="auto"/>
        <w:jc w:val="both"/>
        <w:rPr>
          <w:rFonts w:ascii="Amnesty Trade Gothic" w:hAnsi="Amnesty Trade Gothic"/>
          <w:b/>
        </w:rPr>
      </w:pPr>
      <w:r w:rsidRPr="00BF7A31">
        <w:rPr>
          <w:rFonts w:ascii="Amnesty Trade Gothic" w:hAnsi="Amnesty Trade Gothic"/>
          <w:b/>
        </w:rPr>
        <w:t>Potrebščine:</w:t>
      </w:r>
    </w:p>
    <w:p w:rsidR="0089685A" w:rsidRPr="00BF7A31" w:rsidRDefault="008F267A" w:rsidP="00BF7A31">
      <w:pPr>
        <w:spacing w:line="240" w:lineRule="auto"/>
        <w:rPr>
          <w:rFonts w:ascii="Amnesty Trade Gothic" w:hAnsi="Amnesty Trade Gothic"/>
        </w:rPr>
      </w:pPr>
      <w:r w:rsidRPr="00BF7A31">
        <w:rPr>
          <w:rFonts w:ascii="Amnesty Trade Gothic" w:hAnsi="Amnesty Trade Gothic"/>
        </w:rPr>
        <w:t>Papir in pisala (ali tabla in krede/bela tabla in ustrezna</w:t>
      </w:r>
      <w:r w:rsidR="00CB3B23" w:rsidRPr="00BF7A31">
        <w:rPr>
          <w:rFonts w:ascii="Amnesty Trade Gothic" w:hAnsi="Amnesty Trade Gothic"/>
        </w:rPr>
        <w:t xml:space="preserve"> pisala), skrajšana Splošna dek</w:t>
      </w:r>
      <w:r w:rsidRPr="00BF7A31">
        <w:rPr>
          <w:rFonts w:ascii="Amnesty Trade Gothic" w:hAnsi="Amnesty Trade Gothic"/>
        </w:rPr>
        <w:t>l</w:t>
      </w:r>
      <w:r w:rsidR="00CB3B23" w:rsidRPr="00BF7A31">
        <w:rPr>
          <w:rFonts w:ascii="Amnesty Trade Gothic" w:hAnsi="Amnesty Trade Gothic"/>
        </w:rPr>
        <w:t>a</w:t>
      </w:r>
      <w:r w:rsidRPr="00BF7A31">
        <w:rPr>
          <w:rFonts w:ascii="Amnesty Trade Gothic" w:hAnsi="Amnesty Trade Gothic"/>
        </w:rPr>
        <w:t>racija človekovih pravic</w:t>
      </w:r>
      <w:r w:rsidR="00BF7A31">
        <w:rPr>
          <w:rFonts w:ascii="Amnesty Trade Gothic" w:hAnsi="Amnesty Trade Gothic"/>
        </w:rPr>
        <w:t xml:space="preserve"> (</w:t>
      </w:r>
      <w:hyperlink r:id="rId9" w:history="1">
        <w:r w:rsidR="00BF7A31" w:rsidRPr="00B06E1D">
          <w:rPr>
            <w:rStyle w:val="Hiperpovezava"/>
            <w:rFonts w:ascii="Amnesty Trade Gothic" w:hAnsi="Amnesty Trade Gothic"/>
          </w:rPr>
          <w:t>http://sola.amnesty.si/media/uploads/files/SD%C4%8CP-skraj%C5%A1ana.pdf</w:t>
        </w:r>
      </w:hyperlink>
      <w:r w:rsidR="00BF7A31">
        <w:rPr>
          <w:rFonts w:ascii="Amnesty Trade Gothic" w:hAnsi="Amnesty Trade Gothic"/>
        </w:rPr>
        <w:t>).</w:t>
      </w:r>
    </w:p>
    <w:tbl>
      <w:tblPr>
        <w:tblStyle w:val="Tabelamrea"/>
        <w:tblW w:w="0" w:type="auto"/>
        <w:tblLook w:val="04A0" w:firstRow="1" w:lastRow="0" w:firstColumn="1" w:lastColumn="0" w:noHBand="0" w:noVBand="1"/>
      </w:tblPr>
      <w:tblGrid>
        <w:gridCol w:w="9212"/>
      </w:tblGrid>
      <w:tr w:rsidR="00E23EB3" w:rsidRPr="00BF7A31" w:rsidTr="00FF09F0">
        <w:tc>
          <w:tcPr>
            <w:tcW w:w="9212" w:type="dxa"/>
            <w:shd w:val="clear" w:color="auto" w:fill="FBD4B4" w:themeFill="accent6" w:themeFillTint="66"/>
          </w:tcPr>
          <w:p w:rsidR="00E23EB3" w:rsidRPr="00BF7A31" w:rsidRDefault="00E23EB3" w:rsidP="00E23EB3">
            <w:pPr>
              <w:jc w:val="both"/>
              <w:rPr>
                <w:rFonts w:ascii="Amnesty Trade Gothic" w:hAnsi="Amnesty Trade Gothic"/>
                <w:b/>
              </w:rPr>
            </w:pPr>
            <w:r w:rsidRPr="00BF7A31">
              <w:rPr>
                <w:rFonts w:ascii="Amnesty Trade Gothic" w:hAnsi="Amnesty Trade Gothic"/>
                <w:b/>
              </w:rPr>
              <w:t>POTEK AKTIVNOSTI</w:t>
            </w:r>
          </w:p>
          <w:p w:rsidR="00D31D99" w:rsidRPr="00BF7A31" w:rsidRDefault="00D31D99" w:rsidP="00E23EB3">
            <w:pPr>
              <w:jc w:val="both"/>
              <w:rPr>
                <w:rFonts w:ascii="Amnesty Trade Gothic" w:hAnsi="Amnesty Trade Gothic"/>
                <w:b/>
              </w:rPr>
            </w:pPr>
          </w:p>
          <w:p w:rsidR="00E23EB3" w:rsidRPr="00BF7A31" w:rsidRDefault="00E23EB3" w:rsidP="00E23EB3">
            <w:pPr>
              <w:jc w:val="both"/>
              <w:rPr>
                <w:rFonts w:ascii="Amnesty Trade Gothic" w:hAnsi="Amnesty Trade Gothic"/>
                <w:i/>
              </w:rPr>
            </w:pPr>
            <w:r w:rsidRPr="00BF7A31">
              <w:rPr>
                <w:rFonts w:ascii="Amnesty Trade Gothic" w:hAnsi="Amnesty Trade Gothic"/>
                <w:b/>
              </w:rPr>
              <w:t>ZAČETNA AKTIVNOST</w:t>
            </w:r>
            <w:r w:rsidR="00FF09F0" w:rsidRPr="00BF7A31">
              <w:rPr>
                <w:rFonts w:ascii="Amnesty Trade Gothic" w:hAnsi="Amnesty Trade Gothic"/>
                <w:b/>
              </w:rPr>
              <w:t xml:space="preserve"> </w:t>
            </w:r>
            <w:r w:rsidR="00414590" w:rsidRPr="00BF7A31">
              <w:rPr>
                <w:rFonts w:ascii="Amnesty Trade Gothic" w:hAnsi="Amnesty Trade Gothic"/>
                <w:i/>
              </w:rPr>
              <w:t>(</w:t>
            </w:r>
            <w:r w:rsidR="00CB3B23" w:rsidRPr="00BF7A31">
              <w:rPr>
                <w:rFonts w:ascii="Amnesty Trade Gothic" w:hAnsi="Amnesty Trade Gothic"/>
                <w:i/>
              </w:rPr>
              <w:t>10</w:t>
            </w:r>
            <w:r w:rsidR="00FF09F0" w:rsidRPr="00BF7A31">
              <w:rPr>
                <w:rFonts w:ascii="Amnesty Trade Gothic" w:hAnsi="Amnesty Trade Gothic"/>
                <w:i/>
              </w:rPr>
              <w:t xml:space="preserve"> min)</w:t>
            </w:r>
          </w:p>
          <w:p w:rsidR="002505B1" w:rsidRPr="00BF7A31" w:rsidRDefault="002505B1" w:rsidP="00E23EB3">
            <w:pPr>
              <w:jc w:val="both"/>
              <w:rPr>
                <w:rFonts w:ascii="Amnesty Trade Gothic" w:hAnsi="Amnesty Trade Gothic"/>
                <w:b/>
              </w:rPr>
            </w:pPr>
          </w:p>
          <w:p w:rsidR="00D6086F" w:rsidRPr="00BF7A31" w:rsidRDefault="0095355D" w:rsidP="00E23EB3">
            <w:pPr>
              <w:jc w:val="both"/>
              <w:rPr>
                <w:rFonts w:ascii="Amnesty Trade Gothic" w:hAnsi="Amnesty Trade Gothic"/>
              </w:rPr>
            </w:pPr>
            <w:r w:rsidRPr="00BF7A31">
              <w:rPr>
                <w:rFonts w:ascii="Amnesty Trade Gothic" w:hAnsi="Amnesty Trade Gothic"/>
              </w:rPr>
              <w:t>Učence</w:t>
            </w:r>
            <w:r w:rsidR="00BF7A31">
              <w:rPr>
                <w:rFonts w:ascii="Amnesty Trade Gothic" w:hAnsi="Amnesty Trade Gothic"/>
              </w:rPr>
              <w:t>/dijake</w:t>
            </w:r>
            <w:r w:rsidRPr="00BF7A31">
              <w:rPr>
                <w:rFonts w:ascii="Amnesty Trade Gothic" w:hAnsi="Amnesty Trade Gothic"/>
              </w:rPr>
              <w:t xml:space="preserve"> razdelite v skupine (4-5) in vsaki skupine dajte prazen papir in pisalo. Prosite jih, naj si izberejo aktualno vprašanje človekovih pravic ali pravico, ki bi jo radi branili in se zanjo borili. Pri izbiri si lahko pomagajo s skrajšano </w:t>
            </w:r>
            <w:r w:rsidR="007F0C84">
              <w:rPr>
                <w:rFonts w:ascii="Amnesty Trade Gothic" w:hAnsi="Amnesty Trade Gothic"/>
              </w:rPr>
              <w:t>S</w:t>
            </w:r>
            <w:r w:rsidRPr="00BF7A31">
              <w:rPr>
                <w:rFonts w:ascii="Amnesty Trade Gothic" w:hAnsi="Amnesty Trade Gothic"/>
              </w:rPr>
              <w:t>plošno deklaracijo človekovih pravic. Lahko pa izberejo temo</w:t>
            </w:r>
            <w:r w:rsidR="007F0C84">
              <w:rPr>
                <w:rFonts w:ascii="Amnesty Trade Gothic" w:hAnsi="Amnesty Trade Gothic"/>
              </w:rPr>
              <w:t>/pravico</w:t>
            </w:r>
            <w:r w:rsidRPr="00BF7A31">
              <w:rPr>
                <w:rFonts w:ascii="Amnesty Trade Gothic" w:hAnsi="Amnesty Trade Gothic"/>
              </w:rPr>
              <w:t>, do katere imajo dostop in je bistvena za njihov nemoten vsakdan (na primer voda, hrana, dostop do spletne komunikacije ipd.).</w:t>
            </w:r>
          </w:p>
          <w:p w:rsidR="0095355D" w:rsidRPr="00BF7A31" w:rsidRDefault="0095355D" w:rsidP="00E23EB3">
            <w:pPr>
              <w:jc w:val="both"/>
              <w:rPr>
                <w:rFonts w:ascii="Amnesty Trade Gothic" w:hAnsi="Amnesty Trade Gothic"/>
              </w:rPr>
            </w:pPr>
          </w:p>
          <w:p w:rsidR="00FF09F0" w:rsidRPr="00BF7A31" w:rsidRDefault="00DE3F6B" w:rsidP="00E23EB3">
            <w:pPr>
              <w:jc w:val="both"/>
              <w:rPr>
                <w:rFonts w:ascii="Amnesty Trade Gothic" w:hAnsi="Amnesty Trade Gothic"/>
                <w:i/>
              </w:rPr>
            </w:pPr>
            <w:r w:rsidRPr="00BF7A31">
              <w:rPr>
                <w:rFonts w:ascii="Amnesty Trade Gothic" w:hAnsi="Amnesty Trade Gothic"/>
                <w:b/>
              </w:rPr>
              <w:t>OSREDNJA AKTIVNOST</w:t>
            </w:r>
            <w:r w:rsidR="006C39FE" w:rsidRPr="00BF7A31">
              <w:rPr>
                <w:rFonts w:ascii="Amnesty Trade Gothic" w:hAnsi="Amnesty Trade Gothic"/>
                <w:b/>
              </w:rPr>
              <w:t xml:space="preserve"> </w:t>
            </w:r>
            <w:r w:rsidR="0095355D" w:rsidRPr="00BF7A31">
              <w:rPr>
                <w:rFonts w:ascii="Amnesty Trade Gothic" w:hAnsi="Amnesty Trade Gothic"/>
                <w:i/>
              </w:rPr>
              <w:t>(</w:t>
            </w:r>
            <w:r w:rsidR="00CB3B23" w:rsidRPr="00BF7A31">
              <w:rPr>
                <w:rFonts w:ascii="Amnesty Trade Gothic" w:hAnsi="Amnesty Trade Gothic"/>
                <w:i/>
              </w:rPr>
              <w:t>15</w:t>
            </w:r>
            <w:r w:rsidR="0095355D" w:rsidRPr="00BF7A31">
              <w:rPr>
                <w:rFonts w:ascii="Amnesty Trade Gothic" w:hAnsi="Amnesty Trade Gothic"/>
                <w:i/>
              </w:rPr>
              <w:t xml:space="preserve"> </w:t>
            </w:r>
            <w:r w:rsidR="006C39FE" w:rsidRPr="00BF7A31">
              <w:rPr>
                <w:rFonts w:ascii="Amnesty Trade Gothic" w:hAnsi="Amnesty Trade Gothic"/>
                <w:i/>
              </w:rPr>
              <w:t>min)</w:t>
            </w:r>
          </w:p>
          <w:p w:rsidR="006C39FE" w:rsidRPr="00BF7A31" w:rsidRDefault="006C39FE" w:rsidP="00E23EB3">
            <w:pPr>
              <w:jc w:val="both"/>
              <w:rPr>
                <w:rFonts w:ascii="Amnesty Trade Gothic" w:hAnsi="Amnesty Trade Gothic"/>
                <w:i/>
              </w:rPr>
            </w:pPr>
          </w:p>
          <w:p w:rsidR="00D6086F" w:rsidRPr="00BF7A31" w:rsidRDefault="0095355D" w:rsidP="00E23EB3">
            <w:pPr>
              <w:jc w:val="both"/>
              <w:rPr>
                <w:rFonts w:ascii="Amnesty Trade Gothic" w:hAnsi="Amnesty Trade Gothic"/>
              </w:rPr>
            </w:pPr>
            <w:r w:rsidRPr="00BF7A31">
              <w:rPr>
                <w:rFonts w:ascii="Amnesty Trade Gothic" w:hAnsi="Amnesty Trade Gothic"/>
              </w:rPr>
              <w:t>Ko vse skupine izberejo temo oziroma pravico, ki bi jo radi zagovarjali, ji</w:t>
            </w:r>
            <w:r w:rsidR="00552D58">
              <w:rPr>
                <w:rFonts w:ascii="Amnesty Trade Gothic" w:hAnsi="Amnesty Trade Gothic"/>
              </w:rPr>
              <w:t>m povejte</w:t>
            </w:r>
            <w:r w:rsidRPr="00BF7A31">
              <w:rPr>
                <w:rFonts w:ascii="Amnesty Trade Gothic" w:hAnsi="Amnesty Trade Gothic"/>
              </w:rPr>
              <w:t xml:space="preserve">, da jim je bila </w:t>
            </w:r>
            <w:r w:rsidR="00CB3B23" w:rsidRPr="00BF7A31">
              <w:rPr>
                <w:rFonts w:ascii="Amnesty Trade Gothic" w:hAnsi="Amnesty Trade Gothic"/>
              </w:rPr>
              <w:t xml:space="preserve">nenadoma </w:t>
            </w:r>
            <w:r w:rsidRPr="00BF7A31">
              <w:rPr>
                <w:rFonts w:ascii="Amnesty Trade Gothic" w:hAnsi="Amnesty Trade Gothic"/>
              </w:rPr>
              <w:t xml:space="preserve">odvzeta. Ob tem naj </w:t>
            </w:r>
            <w:r w:rsidR="002F715B">
              <w:rPr>
                <w:rFonts w:ascii="Amnesty Trade Gothic" w:hAnsi="Amnesty Trade Gothic"/>
              </w:rPr>
              <w:t xml:space="preserve">razpravljajo </w:t>
            </w:r>
            <w:r w:rsidRPr="00BF7A31">
              <w:rPr>
                <w:rFonts w:ascii="Amnesty Trade Gothic" w:hAnsi="Amnesty Trade Gothic"/>
              </w:rPr>
              <w:t>o naslednjih vprašanjih:</w:t>
            </w:r>
          </w:p>
          <w:p w:rsidR="0095355D" w:rsidRPr="00BF7A31" w:rsidRDefault="0095355D" w:rsidP="0095355D">
            <w:pPr>
              <w:pStyle w:val="Odstavekseznama"/>
              <w:numPr>
                <w:ilvl w:val="0"/>
                <w:numId w:val="4"/>
              </w:numPr>
              <w:jc w:val="both"/>
              <w:rPr>
                <w:rFonts w:ascii="Amnesty Trade Gothic" w:hAnsi="Amnesty Trade Gothic"/>
              </w:rPr>
            </w:pPr>
            <w:r w:rsidRPr="00BF7A31">
              <w:rPr>
                <w:rFonts w:ascii="Amnesty Trade Gothic" w:hAnsi="Amnesty Trade Gothic"/>
              </w:rPr>
              <w:t>Kako se počutijo ob odvzemu te pravice?</w:t>
            </w:r>
          </w:p>
          <w:p w:rsidR="0095355D" w:rsidRPr="00BF7A31" w:rsidRDefault="0095355D" w:rsidP="0095355D">
            <w:pPr>
              <w:pStyle w:val="Odstavekseznama"/>
              <w:numPr>
                <w:ilvl w:val="0"/>
                <w:numId w:val="4"/>
              </w:numPr>
              <w:jc w:val="both"/>
              <w:rPr>
                <w:rFonts w:ascii="Amnesty Trade Gothic" w:hAnsi="Amnesty Trade Gothic"/>
              </w:rPr>
            </w:pPr>
            <w:r w:rsidRPr="00BF7A31">
              <w:rPr>
                <w:rFonts w:ascii="Amnesty Trade Gothic" w:hAnsi="Amnesty Trade Gothic"/>
              </w:rPr>
              <w:t>Zakaj menijo, da je ta pravica pomembna in zakaj jo je legitimno zagovarjati?</w:t>
            </w:r>
          </w:p>
          <w:p w:rsidR="0095355D" w:rsidRPr="00BF7A31" w:rsidRDefault="0095355D" w:rsidP="0095355D">
            <w:pPr>
              <w:pStyle w:val="Odstavekseznama"/>
              <w:numPr>
                <w:ilvl w:val="0"/>
                <w:numId w:val="4"/>
              </w:numPr>
              <w:jc w:val="both"/>
              <w:rPr>
                <w:rFonts w:ascii="Amnesty Trade Gothic" w:hAnsi="Amnesty Trade Gothic"/>
              </w:rPr>
            </w:pPr>
            <w:r w:rsidRPr="00BF7A31">
              <w:rPr>
                <w:rFonts w:ascii="Amnesty Trade Gothic" w:hAnsi="Amnesty Trade Gothic"/>
              </w:rPr>
              <w:t>Kako lahko zagovarjajo to pravico v svoji skupnosti oziroma svoji državi?</w:t>
            </w:r>
          </w:p>
          <w:p w:rsidR="0095355D" w:rsidRPr="00BF7A31" w:rsidRDefault="0095355D" w:rsidP="0095355D">
            <w:pPr>
              <w:pStyle w:val="Odstavekseznama"/>
              <w:numPr>
                <w:ilvl w:val="0"/>
                <w:numId w:val="4"/>
              </w:numPr>
              <w:jc w:val="both"/>
              <w:rPr>
                <w:rFonts w:ascii="Amnesty Trade Gothic" w:hAnsi="Amnesty Trade Gothic"/>
              </w:rPr>
            </w:pPr>
            <w:r w:rsidRPr="00BF7A31">
              <w:rPr>
                <w:rFonts w:ascii="Amnesty Trade Gothic" w:hAnsi="Amnesty Trade Gothic"/>
              </w:rPr>
              <w:t xml:space="preserve">Katerih sredstev in akcij se lahko </w:t>
            </w:r>
            <w:r w:rsidR="00D9589A" w:rsidRPr="00BF7A31">
              <w:rPr>
                <w:rFonts w:ascii="Amnesty Trade Gothic" w:hAnsi="Amnesty Trade Gothic"/>
              </w:rPr>
              <w:t>lotevajo</w:t>
            </w:r>
            <w:r w:rsidRPr="00BF7A31">
              <w:rPr>
                <w:rFonts w:ascii="Amnesty Trade Gothic" w:hAnsi="Amnesty Trade Gothic"/>
              </w:rPr>
              <w:t xml:space="preserve"> (na primer demonstracije, pisanje </w:t>
            </w:r>
            <w:r w:rsidR="00D9589A" w:rsidRPr="00BF7A31">
              <w:rPr>
                <w:rFonts w:ascii="Amnesty Trade Gothic" w:hAnsi="Amnesty Trade Gothic"/>
              </w:rPr>
              <w:t>»</w:t>
            </w:r>
            <w:r w:rsidRPr="00BF7A31">
              <w:rPr>
                <w:rFonts w:ascii="Amnesty Trade Gothic" w:hAnsi="Amnesty Trade Gothic"/>
              </w:rPr>
              <w:t>bloga</w:t>
            </w:r>
            <w:r w:rsidR="00D9589A" w:rsidRPr="00BF7A31">
              <w:rPr>
                <w:rFonts w:ascii="Amnesty Trade Gothic" w:hAnsi="Amnesty Trade Gothic"/>
              </w:rPr>
              <w:t>«</w:t>
            </w:r>
            <w:r w:rsidRPr="00BF7A31">
              <w:rPr>
                <w:rFonts w:ascii="Amnesty Trade Gothic" w:hAnsi="Amnesty Trade Gothic"/>
              </w:rPr>
              <w:t>, ustvar</w:t>
            </w:r>
            <w:r w:rsidR="00D9589A" w:rsidRPr="00BF7A31">
              <w:rPr>
                <w:rFonts w:ascii="Amnesty Trade Gothic" w:hAnsi="Amnesty Trade Gothic"/>
              </w:rPr>
              <w:t>janje aktivističnih skupi</w:t>
            </w:r>
            <w:r w:rsidR="002F715B">
              <w:rPr>
                <w:rFonts w:ascii="Amnesty Trade Gothic" w:hAnsi="Amnesty Trade Gothic"/>
              </w:rPr>
              <w:t>n</w:t>
            </w:r>
            <w:r w:rsidR="00D9589A" w:rsidRPr="00BF7A31">
              <w:rPr>
                <w:rFonts w:ascii="Amnesty Trade Gothic" w:hAnsi="Amnesty Trade Gothic"/>
              </w:rPr>
              <w:t xml:space="preserve"> ipd.)?</w:t>
            </w:r>
          </w:p>
          <w:p w:rsidR="00D9589A" w:rsidRPr="00BF7A31" w:rsidRDefault="00D9589A" w:rsidP="00D9589A">
            <w:pPr>
              <w:jc w:val="both"/>
              <w:rPr>
                <w:rFonts w:ascii="Amnesty Trade Gothic" w:hAnsi="Amnesty Trade Gothic"/>
              </w:rPr>
            </w:pPr>
          </w:p>
          <w:p w:rsidR="00D9589A" w:rsidRPr="00BF7A31" w:rsidRDefault="00D9589A" w:rsidP="00D9589A">
            <w:pPr>
              <w:jc w:val="both"/>
              <w:rPr>
                <w:rFonts w:ascii="Amnesty Trade Gothic" w:hAnsi="Amnesty Trade Gothic"/>
              </w:rPr>
            </w:pPr>
            <w:r w:rsidRPr="00BF7A31">
              <w:rPr>
                <w:rFonts w:ascii="Amnesty Trade Gothic" w:hAnsi="Amnesty Trade Gothic"/>
              </w:rPr>
              <w:t xml:space="preserve">Prosite jih, </w:t>
            </w:r>
            <w:r w:rsidR="002F715B">
              <w:rPr>
                <w:rFonts w:ascii="Amnesty Trade Gothic" w:hAnsi="Amnesty Trade Gothic"/>
              </w:rPr>
              <w:t xml:space="preserve">naj </w:t>
            </w:r>
            <w:r w:rsidRPr="00BF7A31">
              <w:rPr>
                <w:rFonts w:ascii="Amnesty Trade Gothic" w:hAnsi="Amnesty Trade Gothic"/>
              </w:rPr>
              <w:t xml:space="preserve">svoje odgovore zapišejo, </w:t>
            </w:r>
            <w:r w:rsidR="002F715B">
              <w:rPr>
                <w:rFonts w:ascii="Amnesty Trade Gothic" w:hAnsi="Amnesty Trade Gothic"/>
              </w:rPr>
              <w:t xml:space="preserve">da </w:t>
            </w:r>
            <w:r w:rsidRPr="00BF7A31">
              <w:rPr>
                <w:rFonts w:ascii="Amnesty Trade Gothic" w:hAnsi="Amnesty Trade Gothic"/>
              </w:rPr>
              <w:t xml:space="preserve">jih </w:t>
            </w:r>
            <w:r w:rsidR="002F715B">
              <w:rPr>
                <w:rFonts w:ascii="Amnesty Trade Gothic" w:hAnsi="Amnesty Trade Gothic"/>
              </w:rPr>
              <w:t xml:space="preserve">bodo </w:t>
            </w:r>
            <w:r w:rsidRPr="00BF7A31">
              <w:rPr>
                <w:rFonts w:ascii="Amnesty Trade Gothic" w:hAnsi="Amnesty Trade Gothic"/>
              </w:rPr>
              <w:t>kasneje predstavi</w:t>
            </w:r>
            <w:r w:rsidR="002F715B">
              <w:rPr>
                <w:rFonts w:ascii="Amnesty Trade Gothic" w:hAnsi="Amnesty Trade Gothic"/>
              </w:rPr>
              <w:t>li</w:t>
            </w:r>
            <w:r w:rsidRPr="00BF7A31">
              <w:rPr>
                <w:rFonts w:ascii="Amnesty Trade Gothic" w:hAnsi="Amnesty Trade Gothic"/>
              </w:rPr>
              <w:t xml:space="preserve"> ostalim skupinam.</w:t>
            </w:r>
          </w:p>
          <w:p w:rsidR="00D9589A" w:rsidRPr="00BF7A31" w:rsidRDefault="00D9589A" w:rsidP="00D9589A">
            <w:pPr>
              <w:jc w:val="both"/>
              <w:rPr>
                <w:rFonts w:ascii="Amnesty Trade Gothic" w:hAnsi="Amnesty Trade Gothic"/>
              </w:rPr>
            </w:pPr>
          </w:p>
          <w:p w:rsidR="00E23EB3" w:rsidRPr="00BF7A31" w:rsidRDefault="004B763C" w:rsidP="00E23EB3">
            <w:pPr>
              <w:jc w:val="both"/>
              <w:rPr>
                <w:rFonts w:ascii="Amnesty Trade Gothic" w:hAnsi="Amnesty Trade Gothic"/>
                <w:i/>
              </w:rPr>
            </w:pPr>
            <w:r w:rsidRPr="00BF7A31">
              <w:rPr>
                <w:rFonts w:ascii="Amnesty Trade Gothic" w:hAnsi="Amnesty Trade Gothic"/>
                <w:b/>
              </w:rPr>
              <w:t>ZAKLJUČNA AKTIVNOST</w:t>
            </w:r>
            <w:r w:rsidR="00EF5AC5" w:rsidRPr="00BF7A31">
              <w:rPr>
                <w:rFonts w:ascii="Amnesty Trade Gothic" w:hAnsi="Amnesty Trade Gothic"/>
                <w:b/>
              </w:rPr>
              <w:t xml:space="preserve"> </w:t>
            </w:r>
            <w:r w:rsidR="002505B1" w:rsidRPr="00BF7A31">
              <w:rPr>
                <w:rFonts w:ascii="Amnesty Trade Gothic" w:hAnsi="Amnesty Trade Gothic"/>
                <w:i/>
              </w:rPr>
              <w:t>(</w:t>
            </w:r>
            <w:r w:rsidR="00CB3B23" w:rsidRPr="00BF7A31">
              <w:rPr>
                <w:rFonts w:ascii="Amnesty Trade Gothic" w:hAnsi="Amnesty Trade Gothic"/>
                <w:i/>
              </w:rPr>
              <w:t>20</w:t>
            </w:r>
            <w:r w:rsidR="00EF5AC5" w:rsidRPr="00BF7A31">
              <w:rPr>
                <w:rFonts w:ascii="Amnesty Trade Gothic" w:hAnsi="Amnesty Trade Gothic"/>
                <w:i/>
              </w:rPr>
              <w:t xml:space="preserve"> min)</w:t>
            </w:r>
          </w:p>
          <w:p w:rsidR="00D9589A" w:rsidRPr="00BF7A31" w:rsidRDefault="00D9589A" w:rsidP="00E23EB3">
            <w:pPr>
              <w:jc w:val="both"/>
              <w:rPr>
                <w:rFonts w:ascii="Amnesty Trade Gothic" w:hAnsi="Amnesty Trade Gothic"/>
                <w:i/>
              </w:rPr>
            </w:pPr>
          </w:p>
          <w:p w:rsidR="00D9589A" w:rsidRPr="00BF7A31" w:rsidRDefault="00D9589A" w:rsidP="00D9589A">
            <w:pPr>
              <w:jc w:val="both"/>
              <w:rPr>
                <w:rFonts w:ascii="Amnesty Trade Gothic" w:hAnsi="Amnesty Trade Gothic"/>
              </w:rPr>
            </w:pPr>
            <w:r w:rsidRPr="00BF7A31">
              <w:rPr>
                <w:rFonts w:ascii="Amnesty Trade Gothic" w:hAnsi="Amnesty Trade Gothic"/>
              </w:rPr>
              <w:t>Ko so skupine končale z delom in izbrale akcije, s katerimi bi zagovarjale izbrane pravice</w:t>
            </w:r>
            <w:r w:rsidR="00586F1F">
              <w:rPr>
                <w:rFonts w:ascii="Amnesty Trade Gothic" w:hAnsi="Amnesty Trade Gothic"/>
              </w:rPr>
              <w:t>,</w:t>
            </w:r>
            <w:r w:rsidRPr="00BF7A31">
              <w:rPr>
                <w:rFonts w:ascii="Amnesty Trade Gothic" w:hAnsi="Amnesty Trade Gothic"/>
              </w:rPr>
              <w:t xml:space="preserve"> jih združite in prosite vsako skupino, da na kratko predstavi izbrano vprašanje človekovih pravic oziroma pravico, ki jo želijo zagovarjati, zakaj in kako bi to izvedli.</w:t>
            </w:r>
          </w:p>
          <w:p w:rsidR="00D9589A" w:rsidRPr="00BF7A31" w:rsidRDefault="00D9589A" w:rsidP="00D9589A">
            <w:pPr>
              <w:jc w:val="both"/>
              <w:rPr>
                <w:rFonts w:ascii="Amnesty Trade Gothic" w:hAnsi="Amnesty Trade Gothic"/>
              </w:rPr>
            </w:pPr>
          </w:p>
          <w:p w:rsidR="00D9589A" w:rsidRPr="00BF7A31" w:rsidRDefault="00D9589A" w:rsidP="00D9589A">
            <w:pPr>
              <w:jc w:val="both"/>
              <w:rPr>
                <w:rFonts w:ascii="Amnesty Trade Gothic" w:hAnsi="Amnesty Trade Gothic"/>
              </w:rPr>
            </w:pPr>
            <w:r w:rsidRPr="00BF7A31">
              <w:rPr>
                <w:rFonts w:ascii="Amnesty Trade Gothic" w:hAnsi="Amnesty Trade Gothic"/>
              </w:rPr>
              <w:t>Predlagane akcije napišite na tablo in z učenci debatirajte o naslednjih vprašanjih:</w:t>
            </w:r>
          </w:p>
          <w:p w:rsidR="00D9589A" w:rsidRPr="00BF7A31" w:rsidRDefault="00D9589A" w:rsidP="00D9589A">
            <w:pPr>
              <w:pStyle w:val="Odstavekseznama"/>
              <w:numPr>
                <w:ilvl w:val="0"/>
                <w:numId w:val="6"/>
              </w:numPr>
              <w:jc w:val="both"/>
              <w:rPr>
                <w:rFonts w:ascii="Amnesty Trade Gothic" w:hAnsi="Amnesty Trade Gothic"/>
              </w:rPr>
            </w:pPr>
            <w:r w:rsidRPr="00BF7A31">
              <w:rPr>
                <w:rFonts w:ascii="Amnesty Trade Gothic" w:hAnsi="Amnesty Trade Gothic"/>
              </w:rPr>
              <w:t>Kdo jih lahko podpre v določeni akciji (na primer učitelji, šola, državno vodstvo ipd.)?</w:t>
            </w:r>
          </w:p>
          <w:p w:rsidR="00D9589A" w:rsidRPr="00BF7A31" w:rsidRDefault="00D9589A" w:rsidP="00D9589A">
            <w:pPr>
              <w:pStyle w:val="Odstavekseznama"/>
              <w:numPr>
                <w:ilvl w:val="0"/>
                <w:numId w:val="6"/>
              </w:numPr>
              <w:jc w:val="both"/>
              <w:rPr>
                <w:rFonts w:ascii="Amnesty Trade Gothic" w:hAnsi="Amnesty Trade Gothic"/>
              </w:rPr>
            </w:pPr>
            <w:r w:rsidRPr="00BF7A31">
              <w:rPr>
                <w:rFonts w:ascii="Amnesty Trade Gothic" w:hAnsi="Amnesty Trade Gothic"/>
              </w:rPr>
              <w:t>S katerimi ovirami se bodo morda soočili na poti do post</w:t>
            </w:r>
            <w:r w:rsidR="00363494" w:rsidRPr="00BF7A31">
              <w:rPr>
                <w:rFonts w:ascii="Amnesty Trade Gothic" w:hAnsi="Amnesty Trade Gothic"/>
              </w:rPr>
              <w:t>avljenih ciljev? Kdo ali kaj</w:t>
            </w:r>
            <w:r w:rsidRPr="00BF7A31">
              <w:rPr>
                <w:rFonts w:ascii="Amnesty Trade Gothic" w:hAnsi="Amnesty Trade Gothic"/>
              </w:rPr>
              <w:t xml:space="preserve"> lahko stoji na njihovi poti?</w:t>
            </w:r>
          </w:p>
          <w:p w:rsidR="00D9589A" w:rsidRPr="00BF7A31" w:rsidRDefault="00D9589A" w:rsidP="00D9589A">
            <w:pPr>
              <w:pStyle w:val="Odstavekseznama"/>
              <w:numPr>
                <w:ilvl w:val="0"/>
                <w:numId w:val="6"/>
              </w:numPr>
              <w:jc w:val="both"/>
              <w:rPr>
                <w:rFonts w:ascii="Amnesty Trade Gothic" w:hAnsi="Amnesty Trade Gothic"/>
              </w:rPr>
            </w:pPr>
            <w:r w:rsidRPr="00BF7A31">
              <w:rPr>
                <w:rFonts w:ascii="Amnesty Trade Gothic" w:hAnsi="Amnesty Trade Gothic"/>
              </w:rPr>
              <w:t>Zakaj in kako? Kaj dejansko je namen njihove akcije?</w:t>
            </w:r>
          </w:p>
          <w:p w:rsidR="00D9589A" w:rsidRPr="00BF7A31" w:rsidRDefault="00D9589A" w:rsidP="00D9589A">
            <w:pPr>
              <w:pStyle w:val="Odstavekseznama"/>
              <w:numPr>
                <w:ilvl w:val="0"/>
                <w:numId w:val="6"/>
              </w:numPr>
              <w:jc w:val="both"/>
              <w:rPr>
                <w:rFonts w:ascii="Amnesty Trade Gothic" w:hAnsi="Amnesty Trade Gothic"/>
              </w:rPr>
            </w:pPr>
            <w:r w:rsidRPr="00BF7A31">
              <w:rPr>
                <w:rFonts w:ascii="Amnesty Trade Gothic" w:hAnsi="Amnesty Trade Gothic"/>
              </w:rPr>
              <w:t xml:space="preserve">Kaj bi bila najhujša stvar, ki se jim lahko zgodi, če se odločijo zagovarjati izbrano pravico, </w:t>
            </w:r>
            <w:r w:rsidR="006A5E7C">
              <w:rPr>
                <w:rFonts w:ascii="Amnesty Trade Gothic" w:hAnsi="Amnesty Trade Gothic"/>
              </w:rPr>
              <w:t xml:space="preserve">ne glede na </w:t>
            </w:r>
            <w:r w:rsidRPr="00BF7A31">
              <w:rPr>
                <w:rFonts w:ascii="Amnesty Trade Gothic" w:hAnsi="Amnesty Trade Gothic"/>
              </w:rPr>
              <w:t>predviden</w:t>
            </w:r>
            <w:r w:rsidR="006A5E7C">
              <w:rPr>
                <w:rFonts w:ascii="Amnesty Trade Gothic" w:hAnsi="Amnesty Trade Gothic"/>
              </w:rPr>
              <w:t>a</w:t>
            </w:r>
            <w:r w:rsidRPr="00BF7A31">
              <w:rPr>
                <w:rFonts w:ascii="Amnesty Trade Gothic" w:hAnsi="Amnesty Trade Gothic"/>
              </w:rPr>
              <w:t xml:space="preserve"> tveganj</w:t>
            </w:r>
            <w:r w:rsidR="006A5E7C">
              <w:rPr>
                <w:rFonts w:ascii="Amnesty Trade Gothic" w:hAnsi="Amnesty Trade Gothic"/>
              </w:rPr>
              <w:t>a</w:t>
            </w:r>
            <w:r w:rsidRPr="00BF7A31">
              <w:rPr>
                <w:rFonts w:ascii="Amnesty Trade Gothic" w:hAnsi="Amnesty Trade Gothic"/>
              </w:rPr>
              <w:t>?</w:t>
            </w:r>
          </w:p>
          <w:p w:rsidR="00D9589A" w:rsidRPr="00BF7A31" w:rsidRDefault="00D9589A" w:rsidP="00D9589A">
            <w:pPr>
              <w:jc w:val="both"/>
              <w:rPr>
                <w:rFonts w:ascii="Amnesty Trade Gothic" w:hAnsi="Amnesty Trade Gothic"/>
              </w:rPr>
            </w:pPr>
          </w:p>
          <w:p w:rsidR="00D6086F" w:rsidRPr="00BF7A31" w:rsidRDefault="00D9589A" w:rsidP="001A2BF8">
            <w:pPr>
              <w:jc w:val="both"/>
              <w:rPr>
                <w:rFonts w:ascii="Amnesty Trade Gothic" w:hAnsi="Amnesty Trade Gothic"/>
              </w:rPr>
            </w:pPr>
            <w:r w:rsidRPr="00BF7A31">
              <w:rPr>
                <w:rFonts w:ascii="Amnesty Trade Gothic" w:hAnsi="Amnesty Trade Gothic"/>
              </w:rPr>
              <w:t>Učencem razložite, da ljudje po celem svetu izvajajo akcije zagovorništva človekovih pravic. Razpon izzivov</w:t>
            </w:r>
            <w:r w:rsidR="006A5E7C">
              <w:rPr>
                <w:rFonts w:ascii="Amnesty Trade Gothic" w:hAnsi="Amnesty Trade Gothic"/>
              </w:rPr>
              <w:t>,</w:t>
            </w:r>
            <w:r w:rsidRPr="00BF7A31">
              <w:rPr>
                <w:rFonts w:ascii="Amnesty Trade Gothic" w:hAnsi="Amnesty Trade Gothic"/>
              </w:rPr>
              <w:t xml:space="preserve"> s katerimi se soočajo</w:t>
            </w:r>
            <w:r w:rsidR="006A5E7C">
              <w:rPr>
                <w:rFonts w:ascii="Amnesty Trade Gothic" w:hAnsi="Amnesty Trade Gothic"/>
              </w:rPr>
              <w:t>,</w:t>
            </w:r>
            <w:r w:rsidRPr="00BF7A31">
              <w:rPr>
                <w:rFonts w:ascii="Amnesty Trade Gothic" w:hAnsi="Amnesty Trade Gothic"/>
              </w:rPr>
              <w:t xml:space="preserve"> je zelo širok in raznovrsten. Zaradi zagovorništva človekovih pravic, ki ga izvajajo, </w:t>
            </w:r>
            <w:r w:rsidR="006A5E7C">
              <w:rPr>
                <w:rFonts w:ascii="Amnesty Trade Gothic" w:hAnsi="Amnesty Trade Gothic"/>
              </w:rPr>
              <w:t xml:space="preserve">so pogosto v </w:t>
            </w:r>
            <w:r w:rsidR="001A2BF8">
              <w:rPr>
                <w:rFonts w:ascii="Amnesty Trade Gothic" w:hAnsi="Amnesty Trade Gothic"/>
              </w:rPr>
              <w:t>smrtni</w:t>
            </w:r>
            <w:bookmarkStart w:id="0" w:name="_GoBack"/>
            <w:bookmarkEnd w:id="0"/>
            <w:r w:rsidR="006A5E7C">
              <w:rPr>
                <w:rFonts w:ascii="Amnesty Trade Gothic" w:hAnsi="Amnesty Trade Gothic"/>
              </w:rPr>
              <w:t xml:space="preserve"> nevarnosti, torej jim je </w:t>
            </w:r>
            <w:r w:rsidRPr="00BF7A31">
              <w:rPr>
                <w:rFonts w:ascii="Amnesty Trade Gothic" w:hAnsi="Amnesty Trade Gothic"/>
              </w:rPr>
              <w:t>kršena pravica do živl</w:t>
            </w:r>
            <w:r w:rsidR="00363494" w:rsidRPr="00BF7A31">
              <w:rPr>
                <w:rFonts w:ascii="Amnesty Trade Gothic" w:hAnsi="Amnesty Trade Gothic"/>
              </w:rPr>
              <w:t>je</w:t>
            </w:r>
            <w:r w:rsidRPr="00BF7A31">
              <w:rPr>
                <w:rFonts w:ascii="Amnesty Trade Gothic" w:hAnsi="Amnesty Trade Gothic"/>
              </w:rPr>
              <w:t>nja.</w:t>
            </w:r>
          </w:p>
        </w:tc>
      </w:tr>
    </w:tbl>
    <w:p w:rsidR="00FF09F0" w:rsidRPr="00BF7A31" w:rsidRDefault="00FF09F0" w:rsidP="00177974">
      <w:pPr>
        <w:spacing w:line="240" w:lineRule="auto"/>
        <w:jc w:val="both"/>
        <w:rPr>
          <w:rFonts w:ascii="Amnesty Trade Gothic" w:hAnsi="Amnesty Trade Gothic"/>
          <w:b/>
        </w:rPr>
      </w:pPr>
    </w:p>
    <w:sectPr w:rsidR="00FF09F0" w:rsidRPr="00BF7A31" w:rsidSect="006C70D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282" w:rsidRDefault="00501282" w:rsidP="00307FCA">
      <w:pPr>
        <w:spacing w:after="0" w:line="240" w:lineRule="auto"/>
      </w:pPr>
      <w:r>
        <w:separator/>
      </w:r>
    </w:p>
  </w:endnote>
  <w:endnote w:type="continuationSeparator" w:id="0">
    <w:p w:rsidR="00501282" w:rsidRDefault="00501282" w:rsidP="0030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nesty Trade Gothic">
    <w:panose1 w:val="020B0503040303020004"/>
    <w:charset w:val="EE"/>
    <w:family w:val="swiss"/>
    <w:pitch w:val="variable"/>
    <w:sig w:usb0="800000AF" w:usb1="5000204A" w:usb2="00000000" w:usb3="00000000" w:csb0="0000009B"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EB3" w:rsidRPr="00E23EB3" w:rsidRDefault="00E23EB3" w:rsidP="00E23EB3">
    <w:pPr>
      <w:spacing w:after="0" w:line="240" w:lineRule="auto"/>
      <w:rPr>
        <w:rFonts w:ascii="Arial" w:eastAsia="Times New Roman" w:hAnsi="Arial" w:cs="Arial"/>
        <w:sz w:val="18"/>
        <w:szCs w:val="18"/>
        <w:lang w:eastAsia="sl-SI"/>
      </w:rPr>
    </w:pPr>
    <w:r w:rsidRPr="00E23EB3">
      <w:rPr>
        <w:rFonts w:ascii="Arial" w:eastAsia="Times New Roman" w:hAnsi="Arial" w:cs="Arial"/>
        <w:sz w:val="18"/>
        <w:szCs w:val="18"/>
        <w:lang w:eastAsia="sl-SI"/>
      </w:rPr>
      <w:t>Aktivnost je povzeta</w:t>
    </w:r>
    <w:r w:rsidRPr="00FF09F0">
      <w:rPr>
        <w:rFonts w:ascii="Arial" w:eastAsia="Times New Roman" w:hAnsi="Arial" w:cs="Arial"/>
        <w:sz w:val="18"/>
        <w:szCs w:val="18"/>
        <w:lang w:eastAsia="sl-SI"/>
      </w:rPr>
      <w:t xml:space="preserve"> </w:t>
    </w:r>
    <w:r w:rsidRPr="00E23EB3">
      <w:rPr>
        <w:rFonts w:ascii="Arial" w:eastAsia="Times New Roman" w:hAnsi="Arial" w:cs="Arial"/>
        <w:sz w:val="18"/>
        <w:szCs w:val="18"/>
        <w:lang w:eastAsia="sl-SI"/>
      </w:rPr>
      <w:t>in prilagojena</w:t>
    </w:r>
    <w:r w:rsidRPr="00FF09F0">
      <w:rPr>
        <w:rFonts w:ascii="Arial" w:eastAsia="Times New Roman" w:hAnsi="Arial" w:cs="Arial"/>
        <w:sz w:val="18"/>
        <w:szCs w:val="18"/>
        <w:lang w:eastAsia="sl-SI"/>
      </w:rPr>
      <w:t xml:space="preserve"> </w:t>
    </w:r>
    <w:r w:rsidRPr="00E23EB3">
      <w:rPr>
        <w:rFonts w:ascii="Arial" w:eastAsia="Times New Roman" w:hAnsi="Arial" w:cs="Arial"/>
        <w:sz w:val="18"/>
        <w:szCs w:val="18"/>
        <w:lang w:eastAsia="sl-SI"/>
      </w:rPr>
      <w:t>po aktivnosti »</w:t>
    </w:r>
    <w:r w:rsidR="00A520E5">
      <w:rPr>
        <w:rFonts w:ascii="Arial" w:eastAsia="Times New Roman" w:hAnsi="Arial" w:cs="Arial"/>
        <w:sz w:val="18"/>
        <w:szCs w:val="18"/>
        <w:lang w:eastAsia="sl-SI"/>
      </w:rPr>
      <w:t>Marielle and her Right to Life</w:t>
    </w:r>
    <w:r w:rsidR="006C39FE">
      <w:rPr>
        <w:rFonts w:ascii="Arial" w:eastAsia="Times New Roman" w:hAnsi="Arial" w:cs="Arial"/>
        <w:sz w:val="18"/>
        <w:szCs w:val="18"/>
        <w:lang w:eastAsia="sl-SI"/>
      </w:rPr>
      <w:t>«</w:t>
    </w:r>
    <w:r w:rsidR="00BF7A31">
      <w:rPr>
        <w:rFonts w:ascii="Arial" w:eastAsia="Times New Roman" w:hAnsi="Arial" w:cs="Arial"/>
        <w:sz w:val="18"/>
        <w:szCs w:val="18"/>
        <w:lang w:eastAsia="sl-SI"/>
      </w:rPr>
      <w:t xml:space="preserve"> v priročniku</w:t>
    </w:r>
    <w:r w:rsidRPr="00FF09F0">
      <w:rPr>
        <w:rFonts w:ascii="Arial" w:eastAsia="Times New Roman" w:hAnsi="Arial" w:cs="Arial"/>
        <w:sz w:val="18"/>
        <w:szCs w:val="18"/>
        <w:lang w:eastAsia="sl-SI"/>
      </w:rPr>
      <w:t xml:space="preserve"> »</w:t>
    </w:r>
    <w:r w:rsidR="00C40C4B">
      <w:rPr>
        <w:rFonts w:ascii="Arial" w:eastAsia="Times New Roman" w:hAnsi="Arial" w:cs="Arial"/>
        <w:sz w:val="18"/>
        <w:szCs w:val="18"/>
        <w:lang w:eastAsia="sl-SI"/>
      </w:rPr>
      <w:t>Write for Rights 2018 – A Human Rights Education Toolkit for Educators</w:t>
    </w:r>
    <w:r w:rsidRPr="00FF09F0">
      <w:rPr>
        <w:rFonts w:ascii="Arial" w:eastAsia="Times New Roman" w:hAnsi="Arial" w:cs="Arial"/>
        <w:sz w:val="18"/>
        <w:szCs w:val="18"/>
        <w:lang w:eastAsia="sl-SI"/>
      </w:rPr>
      <w:t>«</w:t>
    </w:r>
    <w:r w:rsidRPr="00E23EB3">
      <w:rPr>
        <w:rFonts w:ascii="Arial" w:eastAsia="Times New Roman" w:hAnsi="Arial" w:cs="Arial"/>
        <w:sz w:val="18"/>
        <w:szCs w:val="18"/>
        <w:lang w:eastAsia="sl-SI"/>
      </w:rPr>
      <w:t xml:space="preserve"> </w:t>
    </w:r>
    <w:r w:rsidRPr="00FF09F0">
      <w:rPr>
        <w:rFonts w:ascii="Arial" w:eastAsia="Times New Roman" w:hAnsi="Arial" w:cs="Arial"/>
        <w:sz w:val="18"/>
        <w:szCs w:val="18"/>
        <w:lang w:eastAsia="sl-SI"/>
      </w:rPr>
      <w:t xml:space="preserve"> </w:t>
    </w:r>
    <w:r w:rsidRPr="00E23EB3">
      <w:rPr>
        <w:rFonts w:ascii="Arial" w:eastAsia="Times New Roman" w:hAnsi="Arial" w:cs="Arial"/>
        <w:sz w:val="18"/>
        <w:szCs w:val="18"/>
        <w:lang w:eastAsia="sl-SI"/>
      </w:rPr>
      <w:t>Za več gradiv obiščite</w:t>
    </w:r>
    <w:r w:rsidRPr="00FF09F0">
      <w:rPr>
        <w:rFonts w:ascii="Arial" w:eastAsia="Times New Roman" w:hAnsi="Arial" w:cs="Arial"/>
        <w:sz w:val="18"/>
        <w:szCs w:val="18"/>
        <w:lang w:eastAsia="sl-SI"/>
      </w:rPr>
      <w:t xml:space="preserve"> </w:t>
    </w:r>
    <w:r w:rsidRPr="00E23EB3">
      <w:rPr>
        <w:rFonts w:ascii="Arial" w:eastAsia="Times New Roman" w:hAnsi="Arial" w:cs="Arial"/>
        <w:sz w:val="18"/>
        <w:szCs w:val="18"/>
        <w:lang w:eastAsia="sl-SI"/>
      </w:rPr>
      <w:t>http://sola.amnesty.si/</w:t>
    </w:r>
  </w:p>
  <w:p w:rsidR="00307FCA" w:rsidRPr="00FF09F0" w:rsidRDefault="00307FCA">
    <w:pPr>
      <w:pStyle w:val="Noga"/>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282" w:rsidRDefault="00501282" w:rsidP="00307FCA">
      <w:pPr>
        <w:spacing w:after="0" w:line="240" w:lineRule="auto"/>
      </w:pPr>
      <w:r>
        <w:separator/>
      </w:r>
    </w:p>
  </w:footnote>
  <w:footnote w:type="continuationSeparator" w:id="0">
    <w:p w:rsidR="00501282" w:rsidRDefault="00501282" w:rsidP="00307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64F"/>
    <w:multiLevelType w:val="hybridMultilevel"/>
    <w:tmpl w:val="92703C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B5184B"/>
    <w:multiLevelType w:val="hybridMultilevel"/>
    <w:tmpl w:val="56DEFC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DD65445"/>
    <w:multiLevelType w:val="hybridMultilevel"/>
    <w:tmpl w:val="4AF2A0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64B5C88"/>
    <w:multiLevelType w:val="hybridMultilevel"/>
    <w:tmpl w:val="54A016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02D4B69"/>
    <w:multiLevelType w:val="hybridMultilevel"/>
    <w:tmpl w:val="96640C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DB7224A"/>
    <w:multiLevelType w:val="hybridMultilevel"/>
    <w:tmpl w:val="78E8DB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685A"/>
    <w:rsid w:val="000176C2"/>
    <w:rsid w:val="000E32C2"/>
    <w:rsid w:val="00177974"/>
    <w:rsid w:val="001A2BF8"/>
    <w:rsid w:val="001B0283"/>
    <w:rsid w:val="002505B1"/>
    <w:rsid w:val="002F715B"/>
    <w:rsid w:val="00307FCA"/>
    <w:rsid w:val="00336EEC"/>
    <w:rsid w:val="00363494"/>
    <w:rsid w:val="00393A48"/>
    <w:rsid w:val="003D2740"/>
    <w:rsid w:val="00414590"/>
    <w:rsid w:val="00424C4F"/>
    <w:rsid w:val="00453637"/>
    <w:rsid w:val="004B763C"/>
    <w:rsid w:val="00501282"/>
    <w:rsid w:val="00544D76"/>
    <w:rsid w:val="00552D58"/>
    <w:rsid w:val="00586F1F"/>
    <w:rsid w:val="005B49A4"/>
    <w:rsid w:val="005E18DB"/>
    <w:rsid w:val="00661865"/>
    <w:rsid w:val="00664EC6"/>
    <w:rsid w:val="006858F1"/>
    <w:rsid w:val="006A5E7C"/>
    <w:rsid w:val="006C39FE"/>
    <w:rsid w:val="006C40E7"/>
    <w:rsid w:val="006C70D2"/>
    <w:rsid w:val="006E6CCF"/>
    <w:rsid w:val="00781232"/>
    <w:rsid w:val="007F0C84"/>
    <w:rsid w:val="008071A3"/>
    <w:rsid w:val="00852A1F"/>
    <w:rsid w:val="0089685A"/>
    <w:rsid w:val="008F267A"/>
    <w:rsid w:val="0095355D"/>
    <w:rsid w:val="009F30A6"/>
    <w:rsid w:val="009F59A1"/>
    <w:rsid w:val="00A152C6"/>
    <w:rsid w:val="00A15A0F"/>
    <w:rsid w:val="00A520E5"/>
    <w:rsid w:val="00B10F65"/>
    <w:rsid w:val="00B47C1C"/>
    <w:rsid w:val="00BA2753"/>
    <w:rsid w:val="00BD1C90"/>
    <w:rsid w:val="00BF7A31"/>
    <w:rsid w:val="00C40C4B"/>
    <w:rsid w:val="00C461B2"/>
    <w:rsid w:val="00C60007"/>
    <w:rsid w:val="00CA6EC9"/>
    <w:rsid w:val="00CB3B23"/>
    <w:rsid w:val="00D30F6F"/>
    <w:rsid w:val="00D31D99"/>
    <w:rsid w:val="00D5619C"/>
    <w:rsid w:val="00D6086F"/>
    <w:rsid w:val="00D9589A"/>
    <w:rsid w:val="00DE3F6B"/>
    <w:rsid w:val="00DE438C"/>
    <w:rsid w:val="00E23EB3"/>
    <w:rsid w:val="00EF5AC5"/>
    <w:rsid w:val="00EF6048"/>
    <w:rsid w:val="00FF09F0"/>
    <w:rsid w:val="00FF1E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2806"/>
  <w15:docId w15:val="{26953BBC-AC27-4D5E-9FA4-10D9F42D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C70D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9685A"/>
    <w:pPr>
      <w:ind w:left="720"/>
      <w:contextualSpacing/>
    </w:pPr>
  </w:style>
  <w:style w:type="paragraph" w:styleId="Glava">
    <w:name w:val="header"/>
    <w:basedOn w:val="Navaden"/>
    <w:link w:val="GlavaZnak"/>
    <w:uiPriority w:val="99"/>
    <w:unhideWhenUsed/>
    <w:rsid w:val="00307FCA"/>
    <w:pPr>
      <w:tabs>
        <w:tab w:val="center" w:pos="4536"/>
        <w:tab w:val="right" w:pos="9072"/>
      </w:tabs>
      <w:spacing w:after="0" w:line="240" w:lineRule="auto"/>
    </w:pPr>
  </w:style>
  <w:style w:type="character" w:customStyle="1" w:styleId="GlavaZnak">
    <w:name w:val="Glava Znak"/>
    <w:basedOn w:val="Privzetapisavaodstavka"/>
    <w:link w:val="Glava"/>
    <w:uiPriority w:val="99"/>
    <w:rsid w:val="00307FCA"/>
  </w:style>
  <w:style w:type="paragraph" w:styleId="Noga">
    <w:name w:val="footer"/>
    <w:basedOn w:val="Navaden"/>
    <w:link w:val="NogaZnak"/>
    <w:uiPriority w:val="99"/>
    <w:unhideWhenUsed/>
    <w:rsid w:val="00307FCA"/>
    <w:pPr>
      <w:tabs>
        <w:tab w:val="center" w:pos="4536"/>
        <w:tab w:val="right" w:pos="9072"/>
      </w:tabs>
      <w:spacing w:after="0" w:line="240" w:lineRule="auto"/>
    </w:pPr>
  </w:style>
  <w:style w:type="character" w:customStyle="1" w:styleId="NogaZnak">
    <w:name w:val="Noga Znak"/>
    <w:basedOn w:val="Privzetapisavaodstavka"/>
    <w:link w:val="Noga"/>
    <w:uiPriority w:val="99"/>
    <w:rsid w:val="00307FCA"/>
  </w:style>
  <w:style w:type="paragraph" w:styleId="Besedilooblaka">
    <w:name w:val="Balloon Text"/>
    <w:basedOn w:val="Navaden"/>
    <w:link w:val="BesedilooblakaZnak"/>
    <w:uiPriority w:val="99"/>
    <w:semiHidden/>
    <w:unhideWhenUsed/>
    <w:rsid w:val="00307FC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07FCA"/>
    <w:rPr>
      <w:rFonts w:ascii="Tahoma" w:hAnsi="Tahoma" w:cs="Tahoma"/>
      <w:sz w:val="16"/>
      <w:szCs w:val="16"/>
    </w:rPr>
  </w:style>
  <w:style w:type="table" w:styleId="Tabelamrea">
    <w:name w:val="Table Grid"/>
    <w:basedOn w:val="Navadnatabela"/>
    <w:uiPriority w:val="59"/>
    <w:rsid w:val="00E23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BF7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04897">
      <w:bodyDiv w:val="1"/>
      <w:marLeft w:val="0"/>
      <w:marRight w:val="0"/>
      <w:marTop w:val="0"/>
      <w:marBottom w:val="0"/>
      <w:divBdr>
        <w:top w:val="none" w:sz="0" w:space="0" w:color="auto"/>
        <w:left w:val="none" w:sz="0" w:space="0" w:color="auto"/>
        <w:bottom w:val="none" w:sz="0" w:space="0" w:color="auto"/>
        <w:right w:val="none" w:sz="0" w:space="0" w:color="auto"/>
      </w:divBdr>
      <w:divsChild>
        <w:div w:id="966277840">
          <w:marLeft w:val="0"/>
          <w:marRight w:val="0"/>
          <w:marTop w:val="0"/>
          <w:marBottom w:val="0"/>
          <w:divBdr>
            <w:top w:val="none" w:sz="0" w:space="0" w:color="auto"/>
            <w:left w:val="none" w:sz="0" w:space="0" w:color="auto"/>
            <w:bottom w:val="none" w:sz="0" w:space="0" w:color="auto"/>
            <w:right w:val="none" w:sz="0" w:space="0" w:color="auto"/>
          </w:divBdr>
        </w:div>
        <w:div w:id="1563326164">
          <w:marLeft w:val="0"/>
          <w:marRight w:val="0"/>
          <w:marTop w:val="0"/>
          <w:marBottom w:val="0"/>
          <w:divBdr>
            <w:top w:val="none" w:sz="0" w:space="0" w:color="auto"/>
            <w:left w:val="none" w:sz="0" w:space="0" w:color="auto"/>
            <w:bottom w:val="none" w:sz="0" w:space="0" w:color="auto"/>
            <w:right w:val="none" w:sz="0" w:space="0" w:color="auto"/>
          </w:divBdr>
        </w:div>
        <w:div w:id="1428502746">
          <w:marLeft w:val="0"/>
          <w:marRight w:val="0"/>
          <w:marTop w:val="0"/>
          <w:marBottom w:val="0"/>
          <w:divBdr>
            <w:top w:val="none" w:sz="0" w:space="0" w:color="auto"/>
            <w:left w:val="none" w:sz="0" w:space="0" w:color="auto"/>
            <w:bottom w:val="none" w:sz="0" w:space="0" w:color="auto"/>
            <w:right w:val="none" w:sz="0" w:space="0" w:color="auto"/>
          </w:divBdr>
        </w:div>
        <w:div w:id="322198924">
          <w:marLeft w:val="0"/>
          <w:marRight w:val="0"/>
          <w:marTop w:val="0"/>
          <w:marBottom w:val="0"/>
          <w:divBdr>
            <w:top w:val="none" w:sz="0" w:space="0" w:color="auto"/>
            <w:left w:val="none" w:sz="0" w:space="0" w:color="auto"/>
            <w:bottom w:val="none" w:sz="0" w:space="0" w:color="auto"/>
            <w:right w:val="none" w:sz="0" w:space="0" w:color="auto"/>
          </w:divBdr>
        </w:div>
        <w:div w:id="1514762732">
          <w:marLeft w:val="0"/>
          <w:marRight w:val="0"/>
          <w:marTop w:val="0"/>
          <w:marBottom w:val="0"/>
          <w:divBdr>
            <w:top w:val="none" w:sz="0" w:space="0" w:color="auto"/>
            <w:left w:val="none" w:sz="0" w:space="0" w:color="auto"/>
            <w:bottom w:val="none" w:sz="0" w:space="0" w:color="auto"/>
            <w:right w:val="none" w:sz="0" w:space="0" w:color="auto"/>
          </w:divBdr>
        </w:div>
        <w:div w:id="232786493">
          <w:marLeft w:val="0"/>
          <w:marRight w:val="0"/>
          <w:marTop w:val="0"/>
          <w:marBottom w:val="0"/>
          <w:divBdr>
            <w:top w:val="none" w:sz="0" w:space="0" w:color="auto"/>
            <w:left w:val="none" w:sz="0" w:space="0" w:color="auto"/>
            <w:bottom w:val="none" w:sz="0" w:space="0" w:color="auto"/>
            <w:right w:val="none" w:sz="0" w:space="0" w:color="auto"/>
          </w:divBdr>
        </w:div>
        <w:div w:id="133865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la.amnesty.si/media/uploads/files/SD%C4%8CP-skraj%C5%A1ana.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431</Words>
  <Characters>2458</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Blagajna</dc:creator>
  <cp:lastModifiedBy>Metka Naglič</cp:lastModifiedBy>
  <cp:revision>17</cp:revision>
  <dcterms:created xsi:type="dcterms:W3CDTF">2018-10-18T20:30:00Z</dcterms:created>
  <dcterms:modified xsi:type="dcterms:W3CDTF">2018-11-05T15:59:00Z</dcterms:modified>
</cp:coreProperties>
</file>